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 w:rsidRPr="00987187">
        <w:rPr>
          <w:rFonts w:ascii="Arial" w:eastAsia="Arial" w:hAnsi="Arial" w:cs="Arial"/>
          <w:b/>
          <w:color w:val="232626"/>
          <w:w w:val="105"/>
        </w:rPr>
        <w:t xml:space="preserve">DICHIARAZIONE DI SCARICO </w:t>
      </w:r>
      <w:r w:rsidRPr="00987187">
        <w:rPr>
          <w:rFonts w:ascii="Arial" w:eastAsia="Arial" w:hAnsi="Arial" w:cs="Arial"/>
          <w:b/>
          <w:color w:val="0E1111"/>
          <w:w w:val="105"/>
        </w:rPr>
        <w:t xml:space="preserve">DI RESPONSABILITÀ PER </w:t>
      </w:r>
      <w:r w:rsidRPr="00987187">
        <w:rPr>
          <w:rFonts w:ascii="Arial" w:eastAsia="Arial" w:hAnsi="Arial" w:cs="Arial"/>
          <w:b/>
          <w:color w:val="232626"/>
          <w:w w:val="105"/>
        </w:rPr>
        <w:t xml:space="preserve">LA FREQUENZA IN SITUAZIONI DI GUARIGIONE NON ANCORA COMPLETA E/O </w:t>
      </w:r>
      <w:r w:rsidRPr="00987187">
        <w:rPr>
          <w:rFonts w:ascii="Arial" w:eastAsia="Arial" w:hAnsi="Arial" w:cs="Arial"/>
          <w:b/>
          <w:color w:val="0E1111"/>
          <w:w w:val="105"/>
        </w:rPr>
        <w:t>I</w:t>
      </w:r>
      <w:r w:rsidRPr="00987187">
        <w:rPr>
          <w:rFonts w:ascii="Arial" w:eastAsia="Arial" w:hAnsi="Arial" w:cs="Arial"/>
          <w:b/>
          <w:color w:val="3B3F3F"/>
          <w:w w:val="105"/>
        </w:rPr>
        <w:t xml:space="preserve">N </w:t>
      </w:r>
      <w:r w:rsidRPr="00987187">
        <w:rPr>
          <w:rFonts w:ascii="Arial" w:eastAsia="Arial" w:hAnsi="Arial" w:cs="Arial"/>
          <w:b/>
          <w:color w:val="232626"/>
          <w:w w:val="105"/>
        </w:rPr>
        <w:t xml:space="preserve">CASO DI PRESENZA </w:t>
      </w:r>
      <w:r w:rsidRPr="00987187">
        <w:rPr>
          <w:rFonts w:ascii="Arial" w:eastAsia="Arial" w:hAnsi="Arial" w:cs="Arial"/>
          <w:b/>
          <w:color w:val="0E1111"/>
          <w:w w:val="105"/>
        </w:rPr>
        <w:t>DI MEDICAZIONI</w:t>
      </w:r>
      <w:r w:rsidRPr="00987187">
        <w:rPr>
          <w:rFonts w:ascii="Arial" w:eastAsia="Arial" w:hAnsi="Arial" w:cs="Arial"/>
          <w:b/>
          <w:color w:val="3B3F3F"/>
          <w:w w:val="105"/>
        </w:rPr>
        <w:t xml:space="preserve">, </w:t>
      </w:r>
      <w:r w:rsidRPr="00987187">
        <w:rPr>
          <w:rFonts w:ascii="Arial" w:eastAsia="Arial" w:hAnsi="Arial" w:cs="Arial"/>
          <w:b/>
          <w:color w:val="0E1111"/>
          <w:w w:val="105"/>
        </w:rPr>
        <w:t xml:space="preserve">SUTURE, </w:t>
      </w:r>
      <w:r w:rsidRPr="00987187">
        <w:rPr>
          <w:rFonts w:ascii="Arial" w:eastAsia="Arial" w:hAnsi="Arial" w:cs="Arial"/>
          <w:b/>
          <w:color w:val="232626"/>
          <w:w w:val="105"/>
        </w:rPr>
        <w:t>APPARECCH</w:t>
      </w:r>
      <w:r w:rsidRPr="00987187">
        <w:rPr>
          <w:rFonts w:ascii="Arial" w:eastAsia="Arial" w:hAnsi="Arial" w:cs="Arial"/>
          <w:b/>
          <w:color w:val="545759"/>
          <w:w w:val="105"/>
        </w:rPr>
        <w:t xml:space="preserve">I </w:t>
      </w:r>
      <w:r w:rsidRPr="00987187">
        <w:rPr>
          <w:rFonts w:ascii="Arial" w:eastAsia="Arial" w:hAnsi="Arial" w:cs="Arial"/>
          <w:b/>
          <w:color w:val="232626"/>
          <w:w w:val="105"/>
        </w:rPr>
        <w:t xml:space="preserve">GESSATI, </w:t>
      </w:r>
      <w:r w:rsidRPr="00987187">
        <w:rPr>
          <w:rFonts w:ascii="Arial" w:eastAsia="Arial" w:hAnsi="Arial" w:cs="Arial"/>
          <w:b/>
          <w:color w:val="0E1111"/>
          <w:w w:val="105"/>
        </w:rPr>
        <w:t>CARROZZINE O STAMPELLE</w:t>
      </w: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232626"/>
          <w:w w:val="105"/>
        </w:rPr>
      </w:pP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232626"/>
          <w:w w:val="105"/>
        </w:rPr>
      </w:pPr>
      <w:r w:rsidRPr="00987187">
        <w:rPr>
          <w:rFonts w:ascii="Arial" w:eastAsia="Arial" w:hAnsi="Arial" w:cs="Arial"/>
          <w:color w:val="232626"/>
          <w:w w:val="105"/>
        </w:rPr>
        <w:t xml:space="preserve">Il </w:t>
      </w:r>
      <w:proofErr w:type="gramStart"/>
      <w:r w:rsidRPr="00987187">
        <w:rPr>
          <w:rFonts w:ascii="Arial" w:eastAsia="Arial" w:hAnsi="Arial" w:cs="Arial"/>
          <w:color w:val="232626"/>
          <w:w w:val="105"/>
        </w:rPr>
        <w:t>sottoscritto  _</w:t>
      </w:r>
      <w:proofErr w:type="gramEnd"/>
      <w:r w:rsidRPr="00987187">
        <w:rPr>
          <w:rFonts w:ascii="Arial" w:eastAsia="Arial" w:hAnsi="Arial" w:cs="Arial"/>
          <w:color w:val="232626"/>
          <w:w w:val="105"/>
        </w:rPr>
        <w:t>______________________________________________________________</w:t>
      </w: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232626"/>
          <w:w w:val="105"/>
        </w:rPr>
      </w:pP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232626"/>
          <w:w w:val="105"/>
        </w:rPr>
      </w:pPr>
      <w:r w:rsidRPr="00987187">
        <w:rPr>
          <w:rFonts w:ascii="Arial" w:eastAsia="Arial" w:hAnsi="Arial" w:cs="Arial"/>
          <w:color w:val="232626"/>
          <w:w w:val="105"/>
        </w:rPr>
        <w:t>La sottoscritta ______________________________________________________________</w:t>
      </w: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232626"/>
          <w:w w:val="105"/>
        </w:rPr>
      </w:pP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232626"/>
          <w:w w:val="105"/>
        </w:rPr>
      </w:pPr>
      <w:r w:rsidRPr="00987187">
        <w:rPr>
          <w:rFonts w:ascii="Arial" w:eastAsia="Arial" w:hAnsi="Arial" w:cs="Arial"/>
          <w:color w:val="232626"/>
          <w:w w:val="105"/>
        </w:rPr>
        <w:t>Genitori dell'alunno/a _________________________________________________________</w:t>
      </w: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232626"/>
          <w:w w:val="105"/>
        </w:rPr>
      </w:pP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232626"/>
        </w:rPr>
      </w:pPr>
      <w:r w:rsidRPr="00987187">
        <w:rPr>
          <w:rFonts w:ascii="Arial" w:eastAsia="Arial" w:hAnsi="Arial" w:cs="Arial"/>
          <w:color w:val="232626"/>
          <w:w w:val="105"/>
        </w:rPr>
        <w:t>della classe  _</w:t>
      </w:r>
      <w:r>
        <w:rPr>
          <w:rFonts w:ascii="Arial" w:eastAsia="Arial" w:hAnsi="Arial" w:cs="Arial"/>
          <w:color w:val="232626"/>
          <w:w w:val="105"/>
        </w:rPr>
        <w:t xml:space="preserve">______ </w:t>
      </w:r>
      <w:r>
        <w:rPr>
          <w:rFonts w:ascii="Arial" w:eastAsia="Arial" w:hAnsi="Arial" w:cs="Arial"/>
          <w:color w:val="232626"/>
          <w:w w:val="105"/>
        </w:rPr>
        <w:tab/>
      </w:r>
      <w:r w:rsidRPr="00987187">
        <w:rPr>
          <w:rFonts w:ascii="Arial" w:eastAsia="Arial" w:hAnsi="Arial" w:cs="Arial"/>
          <w:color w:val="232626"/>
          <w:w w:val="105"/>
        </w:rPr>
        <w:t>PLESSO</w:t>
      </w:r>
      <w:r>
        <w:rPr>
          <w:rFonts w:ascii="Arial" w:eastAsia="Arial" w:hAnsi="Arial" w:cs="Arial"/>
          <w:color w:val="232626"/>
          <w:w w:val="105"/>
        </w:rPr>
        <w:tab/>
      </w:r>
      <w:r w:rsidRPr="00987187">
        <w:rPr>
          <w:rFonts w:ascii="Arial" w:eastAsia="Arial" w:hAnsi="Arial" w:cs="Arial"/>
          <w:color w:val="232626"/>
          <w:w w:val="105"/>
          <w:lang w:val="en-US"/>
        </w:rPr>
        <w:sym w:font="Symbol" w:char="F0A0"/>
      </w:r>
      <w:r w:rsidRPr="00987187">
        <w:rPr>
          <w:rFonts w:ascii="Arial" w:eastAsia="Arial" w:hAnsi="Arial" w:cs="Arial"/>
          <w:color w:val="232626"/>
          <w:w w:val="105"/>
        </w:rPr>
        <w:t xml:space="preserve">   </w:t>
      </w:r>
      <w:proofErr w:type="spellStart"/>
      <w:r>
        <w:rPr>
          <w:rFonts w:ascii="Arial" w:eastAsia="Arial" w:hAnsi="Arial" w:cs="Arial"/>
          <w:color w:val="232626"/>
          <w:w w:val="105"/>
        </w:rPr>
        <w:t>Acquanera</w:t>
      </w:r>
      <w:proofErr w:type="spellEnd"/>
      <w:r>
        <w:rPr>
          <w:rFonts w:ascii="Arial" w:eastAsia="Arial" w:hAnsi="Arial" w:cs="Arial"/>
          <w:color w:val="232626"/>
          <w:w w:val="105"/>
        </w:rPr>
        <w:t xml:space="preserve"> Infanzia</w:t>
      </w:r>
      <w:r>
        <w:rPr>
          <w:rFonts w:ascii="Arial" w:eastAsia="Arial" w:hAnsi="Arial" w:cs="Arial"/>
          <w:color w:val="232626"/>
          <w:w w:val="105"/>
        </w:rPr>
        <w:tab/>
      </w:r>
      <w:r w:rsidRPr="00987187">
        <w:rPr>
          <w:rFonts w:ascii="Arial" w:eastAsia="Arial" w:hAnsi="Arial" w:cs="Arial"/>
          <w:color w:val="232626"/>
          <w:w w:val="105"/>
          <w:lang w:val="en-US"/>
        </w:rPr>
        <w:sym w:font="Symbol" w:char="F0A0"/>
      </w:r>
      <w:r w:rsidRPr="00987187">
        <w:rPr>
          <w:rFonts w:ascii="Arial" w:eastAsia="Arial" w:hAnsi="Arial" w:cs="Arial"/>
          <w:color w:val="232626"/>
          <w:w w:val="105"/>
        </w:rPr>
        <w:t xml:space="preserve">   </w:t>
      </w:r>
      <w:proofErr w:type="spellStart"/>
      <w:r>
        <w:rPr>
          <w:rFonts w:ascii="Arial" w:eastAsia="Arial" w:hAnsi="Arial" w:cs="Arial"/>
          <w:color w:val="232626"/>
          <w:w w:val="105"/>
        </w:rPr>
        <w:t>Trecallo</w:t>
      </w:r>
      <w:proofErr w:type="spellEnd"/>
      <w:r>
        <w:rPr>
          <w:rFonts w:ascii="Arial" w:eastAsia="Arial" w:hAnsi="Arial" w:cs="Arial"/>
          <w:color w:val="232626"/>
          <w:w w:val="105"/>
        </w:rPr>
        <w:t xml:space="preserve"> Infanzia</w:t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 w:rsidRPr="00987187">
        <w:rPr>
          <w:rFonts w:ascii="Arial" w:eastAsia="Arial" w:hAnsi="Arial" w:cs="Arial"/>
          <w:color w:val="232626"/>
          <w:w w:val="105"/>
          <w:lang w:val="en-US"/>
        </w:rPr>
        <w:sym w:font="Symbol" w:char="F0A0"/>
      </w:r>
      <w:r w:rsidRPr="00987187">
        <w:rPr>
          <w:rFonts w:ascii="Arial" w:eastAsia="Arial" w:hAnsi="Arial" w:cs="Arial"/>
          <w:color w:val="232626"/>
          <w:w w:val="105"/>
        </w:rPr>
        <w:t xml:space="preserve">   </w:t>
      </w:r>
      <w:r>
        <w:rPr>
          <w:rFonts w:ascii="Arial" w:eastAsia="Arial" w:hAnsi="Arial" w:cs="Arial"/>
          <w:color w:val="232626"/>
          <w:w w:val="105"/>
        </w:rPr>
        <w:t>Picchi</w:t>
      </w:r>
      <w:r>
        <w:rPr>
          <w:rFonts w:ascii="Arial" w:eastAsia="Arial" w:hAnsi="Arial" w:cs="Arial"/>
          <w:color w:val="232626"/>
          <w:w w:val="105"/>
        </w:rPr>
        <w:tab/>
      </w:r>
      <w:r w:rsidRPr="00987187">
        <w:rPr>
          <w:rFonts w:ascii="Arial" w:eastAsia="Arial" w:hAnsi="Arial" w:cs="Arial"/>
          <w:color w:val="232626"/>
          <w:w w:val="105"/>
          <w:lang w:val="en-US"/>
        </w:rPr>
        <w:sym w:font="Symbol" w:char="F0A0"/>
      </w:r>
      <w:r w:rsidRPr="00987187">
        <w:rPr>
          <w:rFonts w:ascii="Arial" w:eastAsia="Arial" w:hAnsi="Arial" w:cs="Arial"/>
          <w:color w:val="232626"/>
          <w:w w:val="105"/>
        </w:rPr>
        <w:t xml:space="preserve">   </w:t>
      </w:r>
      <w:r>
        <w:rPr>
          <w:rFonts w:ascii="Arial" w:eastAsia="Arial" w:hAnsi="Arial" w:cs="Arial"/>
          <w:color w:val="232626"/>
          <w:w w:val="105"/>
        </w:rPr>
        <w:t>Birago</w:t>
      </w:r>
      <w:r>
        <w:rPr>
          <w:rFonts w:ascii="Arial" w:eastAsia="Arial" w:hAnsi="Arial" w:cs="Arial"/>
          <w:color w:val="232626"/>
          <w:w w:val="105"/>
        </w:rPr>
        <w:tab/>
      </w:r>
      <w:r w:rsidRPr="00987187">
        <w:rPr>
          <w:rFonts w:ascii="Arial" w:eastAsia="Arial" w:hAnsi="Arial" w:cs="Arial"/>
          <w:color w:val="232626"/>
          <w:w w:val="105"/>
          <w:lang w:val="en-US"/>
        </w:rPr>
        <w:sym w:font="Symbol" w:char="F0A0"/>
      </w:r>
      <w:r w:rsidRPr="00987187">
        <w:rPr>
          <w:rFonts w:ascii="Arial" w:eastAsia="Arial" w:hAnsi="Arial" w:cs="Arial"/>
          <w:color w:val="232626"/>
          <w:w w:val="105"/>
        </w:rPr>
        <w:t xml:space="preserve"> </w:t>
      </w:r>
      <w:r>
        <w:rPr>
          <w:rFonts w:ascii="Arial" w:eastAsia="Arial" w:hAnsi="Arial" w:cs="Arial"/>
          <w:color w:val="232626"/>
          <w:w w:val="105"/>
        </w:rPr>
        <w:t>Kolbe</w:t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>
        <w:rPr>
          <w:rFonts w:ascii="Arial" w:eastAsia="Arial" w:hAnsi="Arial" w:cs="Arial"/>
          <w:color w:val="232626"/>
          <w:w w:val="105"/>
        </w:rPr>
        <w:tab/>
      </w:r>
      <w:r w:rsidRPr="00987187">
        <w:rPr>
          <w:rFonts w:ascii="Arial" w:eastAsia="Arial" w:hAnsi="Arial" w:cs="Arial"/>
          <w:color w:val="232626"/>
          <w:w w:val="105"/>
          <w:lang w:val="en-US"/>
        </w:rPr>
        <w:sym w:font="Symbol" w:char="F0A0"/>
      </w:r>
      <w:r w:rsidRPr="00987187">
        <w:rPr>
          <w:rFonts w:ascii="Arial" w:eastAsia="Arial" w:hAnsi="Arial" w:cs="Arial"/>
          <w:color w:val="232626"/>
          <w:w w:val="105"/>
        </w:rPr>
        <w:t xml:space="preserve">   Marconi</w:t>
      </w:r>
    </w:p>
    <w:p w:rsidR="00987187" w:rsidRDefault="00987187" w:rsidP="00987187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color w:val="232626"/>
        </w:rPr>
      </w:pPr>
    </w:p>
    <w:p w:rsidR="00987187" w:rsidRPr="00314312" w:rsidRDefault="00987187" w:rsidP="00987187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</w:rPr>
      </w:pPr>
      <w:r w:rsidRPr="00314312">
        <w:rPr>
          <w:rFonts w:ascii="Arial" w:eastAsia="Arial" w:hAnsi="Arial" w:cs="Arial"/>
          <w:b/>
          <w:color w:val="232626"/>
        </w:rPr>
        <w:t>DICHIARANO</w:t>
      </w: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</w:rPr>
      </w:pPr>
    </w:p>
    <w:p w:rsidR="00987187" w:rsidRDefault="00987187" w:rsidP="00314312">
      <w:pPr>
        <w:widowControl w:val="0"/>
        <w:autoSpaceDE w:val="0"/>
        <w:autoSpaceDN w:val="0"/>
        <w:spacing w:after="0" w:line="480" w:lineRule="auto"/>
        <w:rPr>
          <w:rFonts w:ascii="Arial" w:eastAsia="Arial" w:hAnsi="Arial" w:cs="Arial"/>
          <w:color w:val="232626"/>
          <w:w w:val="105"/>
        </w:rPr>
      </w:pPr>
      <w:r w:rsidRPr="00987187">
        <w:rPr>
          <w:rFonts w:ascii="Arial" w:eastAsia="Arial" w:hAnsi="Arial" w:cs="Arial"/>
          <w:color w:val="232626"/>
          <w:w w:val="105"/>
        </w:rPr>
        <w:t xml:space="preserve">che il/la proprio/a figlio/a </w:t>
      </w:r>
      <w:r>
        <w:rPr>
          <w:rFonts w:ascii="Arial" w:eastAsia="Arial" w:hAnsi="Arial" w:cs="Arial"/>
          <w:color w:val="232626"/>
          <w:w w:val="105"/>
        </w:rPr>
        <w:t xml:space="preserve">dal giorno _______________ frequenterà la scuola nelle condizioni così </w:t>
      </w:r>
      <w:r w:rsidR="00AF1106">
        <w:rPr>
          <w:rFonts w:ascii="Arial" w:eastAsia="Arial" w:hAnsi="Arial" w:cs="Arial"/>
          <w:color w:val="232626"/>
          <w:w w:val="105"/>
        </w:rPr>
        <w:t xml:space="preserve">sinteticamente </w:t>
      </w:r>
      <w:r>
        <w:rPr>
          <w:rFonts w:ascii="Arial" w:eastAsia="Arial" w:hAnsi="Arial" w:cs="Arial"/>
          <w:color w:val="232626"/>
          <w:w w:val="105"/>
        </w:rPr>
        <w:t>descritte: ______________________________________________________________________________________________________________________________________________________</w:t>
      </w:r>
    </w:p>
    <w:p w:rsidR="00987187" w:rsidRDefault="00AF1106" w:rsidP="00987187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color w:val="232626"/>
          <w:w w:val="105"/>
        </w:rPr>
      </w:pPr>
      <w:r>
        <w:rPr>
          <w:rFonts w:ascii="Arial" w:eastAsia="Arial" w:hAnsi="Arial" w:cs="Arial"/>
          <w:color w:val="232626"/>
          <w:w w:val="105"/>
        </w:rPr>
        <w:t>che perdureranno fino alla data ________________.</w:t>
      </w:r>
    </w:p>
    <w:p w:rsidR="00314312" w:rsidRPr="00987187" w:rsidRDefault="00314312" w:rsidP="00987187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color w:val="232626"/>
          <w:w w:val="105"/>
        </w:rPr>
      </w:pPr>
    </w:p>
    <w:p w:rsidR="00987187" w:rsidRDefault="00987187" w:rsidP="00987187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color w:val="232626"/>
          <w:w w:val="105"/>
        </w:rPr>
      </w:pPr>
      <w:r w:rsidRPr="00987187">
        <w:rPr>
          <w:rFonts w:ascii="Arial" w:eastAsia="Arial" w:hAnsi="Arial" w:cs="Arial"/>
          <w:color w:val="0E1111"/>
          <w:w w:val="105"/>
        </w:rPr>
        <w:t>Pert</w:t>
      </w:r>
      <w:r w:rsidRPr="00987187">
        <w:rPr>
          <w:rFonts w:ascii="Arial" w:eastAsia="Arial" w:hAnsi="Arial" w:cs="Arial"/>
          <w:color w:val="3B3F3F"/>
          <w:w w:val="105"/>
        </w:rPr>
        <w:t>a</w:t>
      </w:r>
      <w:r w:rsidRPr="00987187">
        <w:rPr>
          <w:rFonts w:ascii="Arial" w:eastAsia="Arial" w:hAnsi="Arial" w:cs="Arial"/>
          <w:color w:val="0E1111"/>
          <w:w w:val="105"/>
        </w:rPr>
        <w:t>n</w:t>
      </w:r>
      <w:r w:rsidRPr="00987187">
        <w:rPr>
          <w:rFonts w:ascii="Arial" w:eastAsia="Arial" w:hAnsi="Arial" w:cs="Arial"/>
          <w:color w:val="3B3F3F"/>
          <w:w w:val="105"/>
        </w:rPr>
        <w:t xml:space="preserve">to, </w:t>
      </w:r>
      <w:r>
        <w:rPr>
          <w:rFonts w:ascii="Arial" w:eastAsia="Arial" w:hAnsi="Arial" w:cs="Arial"/>
          <w:color w:val="232626"/>
          <w:w w:val="105"/>
        </w:rPr>
        <w:t>i sottoscritti, consapevoli</w:t>
      </w:r>
      <w:r w:rsidRPr="00987187">
        <w:rPr>
          <w:rFonts w:ascii="Trebuchet MS" w:eastAsia="Times New Roman" w:hAnsi="Trebuchet MS" w:cs="Trebuchet MS"/>
          <w:sz w:val="20"/>
          <w:szCs w:val="20"/>
        </w:rPr>
        <w:t xml:space="preserve"> </w:t>
      </w:r>
      <w:r w:rsidRPr="00987187">
        <w:rPr>
          <w:rFonts w:ascii="Arial" w:eastAsia="Arial" w:hAnsi="Arial" w:cs="Arial"/>
          <w:color w:val="232626"/>
          <w:w w:val="105"/>
        </w:rPr>
        <w:t>delle responsabilità e delle conseguenze civili e penali previsti in caso di dichiarazioni mendaci</w:t>
      </w:r>
      <w:r>
        <w:rPr>
          <w:rFonts w:ascii="Arial" w:eastAsia="Arial" w:hAnsi="Arial" w:cs="Arial"/>
          <w:color w:val="232626"/>
          <w:w w:val="105"/>
        </w:rPr>
        <w:t>, dichiarano:</w:t>
      </w:r>
    </w:p>
    <w:p w:rsidR="00987187" w:rsidRPr="00987187" w:rsidRDefault="00987187" w:rsidP="00314312">
      <w:pPr>
        <w:pStyle w:val="Paragrafoelenco"/>
        <w:numPr>
          <w:ilvl w:val="0"/>
          <w:numId w:val="1"/>
        </w:numPr>
        <w:jc w:val="both"/>
        <w:rPr>
          <w:rFonts w:ascii="Arial" w:eastAsia="Arial" w:hAnsi="Arial" w:cs="Arial"/>
          <w:color w:val="232626"/>
          <w:w w:val="105"/>
        </w:rPr>
      </w:pPr>
      <w:r w:rsidRPr="00987187">
        <w:rPr>
          <w:rFonts w:ascii="Arial" w:eastAsia="Arial" w:hAnsi="Arial" w:cs="Arial"/>
          <w:color w:val="232626"/>
          <w:w w:val="105"/>
        </w:rPr>
        <w:t>che hanno ricevuto dal pediatra o dai medici ospedalieri parere favorevole alla rip</w:t>
      </w:r>
      <w:r>
        <w:rPr>
          <w:rFonts w:ascii="Arial" w:eastAsia="Arial" w:hAnsi="Arial" w:cs="Arial"/>
          <w:color w:val="232626"/>
          <w:w w:val="105"/>
        </w:rPr>
        <w:t>resa della frequenza scolastica;</w:t>
      </w:r>
    </w:p>
    <w:p w:rsidR="00987187" w:rsidRPr="00987187" w:rsidRDefault="00987187" w:rsidP="00314312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eastAsia="Arial" w:hAnsi="Arial" w:cs="Arial"/>
        </w:rPr>
      </w:pPr>
      <w:r w:rsidRPr="00987187">
        <w:rPr>
          <w:rFonts w:ascii="Arial" w:eastAsia="Arial" w:hAnsi="Arial" w:cs="Arial"/>
          <w:color w:val="0E1111"/>
          <w:w w:val="105"/>
        </w:rPr>
        <w:t xml:space="preserve">di </w:t>
      </w:r>
      <w:r w:rsidRPr="00987187">
        <w:rPr>
          <w:rFonts w:ascii="Arial" w:eastAsia="Arial" w:hAnsi="Arial" w:cs="Arial"/>
          <w:color w:val="232626"/>
          <w:w w:val="105"/>
        </w:rPr>
        <w:t xml:space="preserve">assumersi piena </w:t>
      </w:r>
      <w:r w:rsidRPr="00987187">
        <w:rPr>
          <w:rFonts w:ascii="Arial" w:eastAsia="Arial" w:hAnsi="Arial" w:cs="Arial"/>
          <w:color w:val="0E1111"/>
          <w:w w:val="105"/>
        </w:rPr>
        <w:t xml:space="preserve">responsabilità </w:t>
      </w:r>
      <w:r w:rsidRPr="00987187">
        <w:rPr>
          <w:rFonts w:ascii="Arial" w:eastAsia="Arial" w:hAnsi="Arial" w:cs="Arial"/>
          <w:color w:val="232626"/>
          <w:w w:val="105"/>
        </w:rPr>
        <w:t xml:space="preserve">per </w:t>
      </w:r>
      <w:r>
        <w:rPr>
          <w:rFonts w:ascii="Arial" w:eastAsia="Arial" w:hAnsi="Arial" w:cs="Arial"/>
          <w:color w:val="0E1111"/>
          <w:w w:val="105"/>
        </w:rPr>
        <w:t>la frequenza scolastica</w:t>
      </w:r>
      <w:r w:rsidRPr="00987187">
        <w:rPr>
          <w:rFonts w:ascii="Arial" w:eastAsia="Arial" w:hAnsi="Arial" w:cs="Arial"/>
          <w:color w:val="0E1111"/>
          <w:w w:val="105"/>
        </w:rPr>
        <w:t xml:space="preserve">, </w:t>
      </w:r>
      <w:r w:rsidRPr="00987187">
        <w:rPr>
          <w:rFonts w:ascii="Arial" w:eastAsia="Arial" w:hAnsi="Arial" w:cs="Arial"/>
          <w:color w:val="232626"/>
          <w:w w:val="105"/>
        </w:rPr>
        <w:t xml:space="preserve">consapevoli di </w:t>
      </w:r>
      <w:r w:rsidRPr="00987187">
        <w:rPr>
          <w:rFonts w:ascii="Arial" w:eastAsia="Arial" w:hAnsi="Arial" w:cs="Arial"/>
          <w:color w:val="232626"/>
          <w:spacing w:val="-3"/>
          <w:w w:val="105"/>
        </w:rPr>
        <w:t>even</w:t>
      </w:r>
      <w:r w:rsidRPr="00987187">
        <w:rPr>
          <w:rFonts w:ascii="Arial" w:eastAsia="Arial" w:hAnsi="Arial" w:cs="Arial"/>
          <w:color w:val="545759"/>
          <w:spacing w:val="-3"/>
          <w:w w:val="105"/>
        </w:rPr>
        <w:t>t</w:t>
      </w:r>
      <w:r w:rsidRPr="00987187">
        <w:rPr>
          <w:rFonts w:ascii="Arial" w:eastAsia="Arial" w:hAnsi="Arial" w:cs="Arial"/>
          <w:color w:val="232626"/>
          <w:spacing w:val="-3"/>
          <w:w w:val="105"/>
        </w:rPr>
        <w:t>uali</w:t>
      </w:r>
      <w:r w:rsidRPr="00987187">
        <w:rPr>
          <w:rFonts w:ascii="Arial" w:eastAsia="Arial" w:hAnsi="Arial" w:cs="Arial"/>
          <w:color w:val="232626"/>
          <w:w w:val="105"/>
        </w:rPr>
        <w:t xml:space="preserve"> conseguenze </w:t>
      </w:r>
      <w:r w:rsidRPr="00987187">
        <w:rPr>
          <w:rFonts w:ascii="Arial" w:eastAsia="Arial" w:hAnsi="Arial" w:cs="Arial"/>
          <w:color w:val="0E1111"/>
          <w:w w:val="105"/>
        </w:rPr>
        <w:t xml:space="preserve">derivanti </w:t>
      </w:r>
      <w:r w:rsidRPr="00987187">
        <w:rPr>
          <w:rFonts w:ascii="Arial" w:eastAsia="Arial" w:hAnsi="Arial" w:cs="Arial"/>
          <w:color w:val="232626"/>
          <w:w w:val="105"/>
        </w:rPr>
        <w:t xml:space="preserve">dallo stare </w:t>
      </w:r>
      <w:r w:rsidRPr="00987187">
        <w:rPr>
          <w:rFonts w:ascii="Arial" w:eastAsia="Arial" w:hAnsi="Arial" w:cs="Arial"/>
          <w:color w:val="0E1111"/>
          <w:w w:val="105"/>
        </w:rPr>
        <w:t xml:space="preserve">in </w:t>
      </w:r>
      <w:r w:rsidRPr="00987187">
        <w:rPr>
          <w:rFonts w:ascii="Arial" w:eastAsia="Arial" w:hAnsi="Arial" w:cs="Arial"/>
          <w:color w:val="232626"/>
          <w:w w:val="105"/>
        </w:rPr>
        <w:t xml:space="preserve">comunità e </w:t>
      </w:r>
      <w:r w:rsidRPr="00987187">
        <w:rPr>
          <w:rFonts w:ascii="Arial" w:eastAsia="Arial" w:hAnsi="Arial" w:cs="Arial"/>
          <w:color w:val="0E1111"/>
          <w:w w:val="105"/>
        </w:rPr>
        <w:t xml:space="preserve">impegnandosi </w:t>
      </w:r>
      <w:r w:rsidRPr="00987187">
        <w:rPr>
          <w:rFonts w:ascii="Arial" w:eastAsia="Arial" w:hAnsi="Arial" w:cs="Arial"/>
          <w:color w:val="232626"/>
          <w:w w:val="105"/>
        </w:rPr>
        <w:t xml:space="preserve">a conoscere e </w:t>
      </w:r>
      <w:r w:rsidRPr="00987187">
        <w:rPr>
          <w:rFonts w:ascii="Arial" w:eastAsia="Arial" w:hAnsi="Arial" w:cs="Arial"/>
          <w:color w:val="3B3F3F"/>
          <w:w w:val="105"/>
        </w:rPr>
        <w:t xml:space="preserve">rispettare </w:t>
      </w:r>
      <w:r w:rsidRPr="00987187">
        <w:rPr>
          <w:rFonts w:ascii="Arial" w:eastAsia="Arial" w:hAnsi="Arial" w:cs="Arial"/>
          <w:color w:val="0E1111"/>
          <w:w w:val="105"/>
        </w:rPr>
        <w:t>l</w:t>
      </w:r>
      <w:r w:rsidRPr="00987187">
        <w:rPr>
          <w:rFonts w:ascii="Arial" w:eastAsia="Arial" w:hAnsi="Arial" w:cs="Arial"/>
          <w:color w:val="3B3F3F"/>
          <w:w w:val="105"/>
        </w:rPr>
        <w:t xml:space="preserve">e </w:t>
      </w:r>
      <w:r w:rsidRPr="00987187">
        <w:rPr>
          <w:rFonts w:ascii="Arial" w:eastAsia="Arial" w:hAnsi="Arial" w:cs="Arial"/>
          <w:color w:val="232626"/>
          <w:w w:val="105"/>
        </w:rPr>
        <w:t xml:space="preserve">prescrizioni </w:t>
      </w:r>
      <w:r w:rsidRPr="00987187">
        <w:rPr>
          <w:rFonts w:ascii="Arial" w:eastAsia="Arial" w:hAnsi="Arial" w:cs="Arial"/>
          <w:color w:val="0E1111"/>
          <w:w w:val="105"/>
        </w:rPr>
        <w:t xml:space="preserve">previste nel </w:t>
      </w:r>
      <w:r w:rsidRPr="00987187">
        <w:rPr>
          <w:rFonts w:ascii="Arial" w:eastAsia="Arial" w:hAnsi="Arial" w:cs="Arial"/>
          <w:color w:val="232626"/>
          <w:w w:val="105"/>
        </w:rPr>
        <w:t>regolamento di istituto e le eventuali misure organizzative a</w:t>
      </w:r>
      <w:r w:rsidRPr="00987187">
        <w:rPr>
          <w:rFonts w:ascii="Arial" w:eastAsia="Arial" w:hAnsi="Arial" w:cs="Arial"/>
          <w:color w:val="3B3F3F"/>
          <w:w w:val="105"/>
        </w:rPr>
        <w:t xml:space="preserve">dottate </w:t>
      </w:r>
      <w:r w:rsidRPr="00987187">
        <w:rPr>
          <w:rFonts w:ascii="Arial" w:eastAsia="Arial" w:hAnsi="Arial" w:cs="Arial"/>
          <w:color w:val="232626"/>
          <w:w w:val="105"/>
        </w:rPr>
        <w:t xml:space="preserve">dal </w:t>
      </w:r>
      <w:r w:rsidRPr="00987187">
        <w:rPr>
          <w:rFonts w:ascii="Arial" w:eastAsia="Arial" w:hAnsi="Arial" w:cs="Arial"/>
          <w:color w:val="0E1111"/>
          <w:w w:val="105"/>
        </w:rPr>
        <w:t xml:space="preserve">Dirigente </w:t>
      </w:r>
      <w:r>
        <w:rPr>
          <w:rFonts w:ascii="Arial" w:eastAsia="Arial" w:hAnsi="Arial" w:cs="Arial"/>
          <w:color w:val="232626"/>
          <w:w w:val="105"/>
        </w:rPr>
        <w:t>Scolastico;</w:t>
      </w: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0E1111"/>
          <w:w w:val="105"/>
        </w:rPr>
      </w:pP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232626"/>
          <w:w w:val="105"/>
        </w:rPr>
      </w:pPr>
      <w:r w:rsidRPr="00987187">
        <w:rPr>
          <w:rFonts w:ascii="Arial" w:eastAsia="Arial" w:hAnsi="Arial" w:cs="Arial"/>
          <w:color w:val="232626"/>
          <w:w w:val="105"/>
        </w:rPr>
        <w:t>COMO_____________________</w:t>
      </w:r>
    </w:p>
    <w:p w:rsidR="00987187" w:rsidRPr="00987187" w:rsidRDefault="00987187" w:rsidP="0098718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232626"/>
          <w:w w:val="105"/>
        </w:rPr>
      </w:pPr>
    </w:p>
    <w:p w:rsidR="00987187" w:rsidRPr="00987187" w:rsidRDefault="00987187" w:rsidP="00314312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color w:val="232626"/>
          <w:w w:val="105"/>
        </w:rPr>
      </w:pPr>
      <w:r w:rsidRPr="00987187">
        <w:rPr>
          <w:rFonts w:ascii="Arial" w:eastAsia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311D01" wp14:editId="56328CCC">
                <wp:simplePos x="0" y="0"/>
                <wp:positionH relativeFrom="page">
                  <wp:posOffset>5472430</wp:posOffset>
                </wp:positionH>
                <wp:positionV relativeFrom="paragraph">
                  <wp:posOffset>269875</wp:posOffset>
                </wp:positionV>
                <wp:extent cx="18415" cy="156845"/>
                <wp:effectExtent l="0" t="0" r="635" b="1460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87" w:rsidRDefault="00987187" w:rsidP="00987187">
                            <w:pPr>
                              <w:spacing w:line="246" w:lineRule="exact"/>
                            </w:pPr>
                            <w:r>
                              <w:rPr>
                                <w:color w:val="232882"/>
                                <w:w w:val="23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11D0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30.9pt;margin-top:21.25pt;width:1.45pt;height:1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" filled="f" stroked="f">
                <v:textbox inset="0,0,0,0">
                  <w:txbxContent>
                    <w:p w:rsidR="00987187" w:rsidRDefault="00987187" w:rsidP="00987187">
                      <w:pPr>
                        <w:spacing w:line="246" w:lineRule="exact"/>
                      </w:pPr>
                      <w:r>
                        <w:rPr>
                          <w:color w:val="232882"/>
                          <w:w w:val="23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87187">
        <w:rPr>
          <w:rFonts w:ascii="Arial" w:eastAsia="Arial" w:hAnsi="Arial" w:cs="Arial"/>
          <w:color w:val="232626"/>
          <w:w w:val="105"/>
        </w:rPr>
        <w:t>In fede</w:t>
      </w:r>
    </w:p>
    <w:p w:rsidR="00987187" w:rsidRPr="00987187" w:rsidRDefault="00987187" w:rsidP="00987187">
      <w:pPr>
        <w:widowControl w:val="0"/>
        <w:autoSpaceDE w:val="0"/>
        <w:autoSpaceDN w:val="0"/>
        <w:spacing w:after="0" w:line="360" w:lineRule="auto"/>
        <w:ind w:left="6521"/>
        <w:jc w:val="center"/>
        <w:rPr>
          <w:rFonts w:ascii="Arial" w:eastAsia="Arial" w:hAnsi="Arial" w:cs="Arial"/>
          <w:color w:val="232626"/>
          <w:w w:val="105"/>
        </w:rPr>
      </w:pPr>
      <w:r w:rsidRPr="00987187">
        <w:rPr>
          <w:rFonts w:ascii="Arial" w:eastAsia="Arial" w:hAnsi="Arial" w:cs="Arial"/>
          <w:color w:val="232626"/>
          <w:w w:val="105"/>
        </w:rPr>
        <w:t>______________________</w:t>
      </w:r>
    </w:p>
    <w:p w:rsidR="00987187" w:rsidRPr="00987187" w:rsidRDefault="00987187" w:rsidP="00987187">
      <w:pPr>
        <w:widowControl w:val="0"/>
        <w:autoSpaceDE w:val="0"/>
        <w:autoSpaceDN w:val="0"/>
        <w:spacing w:after="0" w:line="360" w:lineRule="auto"/>
        <w:ind w:left="6521"/>
        <w:jc w:val="center"/>
        <w:rPr>
          <w:rFonts w:ascii="Arial" w:eastAsia="Arial" w:hAnsi="Arial" w:cs="Arial"/>
          <w:color w:val="3B3F3F"/>
          <w:w w:val="105"/>
        </w:rPr>
      </w:pPr>
      <w:r w:rsidRPr="00987187">
        <w:rPr>
          <w:rFonts w:ascii="Arial" w:eastAsia="Arial" w:hAnsi="Arial" w:cs="Arial"/>
          <w:color w:val="3B3F3F"/>
          <w:w w:val="105"/>
        </w:rPr>
        <w:t>______________________</w:t>
      </w:r>
    </w:p>
    <w:p w:rsidR="00987187" w:rsidRPr="00987187" w:rsidRDefault="00987187" w:rsidP="00987187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color w:val="3B3F3F"/>
          <w:w w:val="105"/>
        </w:rPr>
      </w:pPr>
    </w:p>
    <w:sectPr w:rsidR="00987187" w:rsidRPr="00987187" w:rsidSect="00314312">
      <w:head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32" w:rsidRDefault="001E3E32" w:rsidP="00D73EAF">
      <w:pPr>
        <w:spacing w:after="0" w:line="240" w:lineRule="auto"/>
      </w:pPr>
      <w:r>
        <w:separator/>
      </w:r>
    </w:p>
  </w:endnote>
  <w:endnote w:type="continuationSeparator" w:id="0">
    <w:p w:rsidR="001E3E32" w:rsidRDefault="001E3E32" w:rsidP="00D7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32" w:rsidRDefault="001E3E32" w:rsidP="00D73EAF">
      <w:pPr>
        <w:spacing w:after="0" w:line="240" w:lineRule="auto"/>
      </w:pPr>
      <w:r>
        <w:separator/>
      </w:r>
    </w:p>
  </w:footnote>
  <w:footnote w:type="continuationSeparator" w:id="0">
    <w:p w:rsidR="001E3E32" w:rsidRDefault="001E3E32" w:rsidP="00D7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EAF" w:rsidRDefault="00D73EAF" w:rsidP="00D73EAF">
    <w:pPr>
      <w:rPr>
        <w:rFonts w:ascii="Verdana" w:hAnsi="Verdana" w:cs="Tahoma"/>
        <w:b/>
        <w:bCs/>
        <w:sz w:val="16"/>
        <w:szCs w:val="16"/>
      </w:rPr>
    </w:pPr>
  </w:p>
  <w:p w:rsidR="00D73EAF" w:rsidRDefault="00D73EAF" w:rsidP="00D73EAF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it-IT"/>
      </w:rPr>
      <w:drawing>
        <wp:inline distT="0" distB="0" distL="0" distR="0" wp14:anchorId="16A526E4" wp14:editId="58D1C015">
          <wp:extent cx="564428" cy="551815"/>
          <wp:effectExtent l="0" t="0" r="762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20px-Black_and_white_Italian_Republic_emblem_without_striped_background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23" cy="57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3EAF" w:rsidRDefault="00D73EAF" w:rsidP="00BE4340">
    <w:pPr>
      <w:spacing w:after="0"/>
      <w:jc w:val="center"/>
      <w:rPr>
        <w:rFonts w:ascii="Verdana" w:hAnsi="Verdana" w:cs="Tahoma"/>
        <w:b/>
        <w:bCs/>
        <w:sz w:val="20"/>
      </w:rPr>
    </w:pPr>
    <w:r>
      <w:rPr>
        <w:rFonts w:ascii="Verdana" w:hAnsi="Verdana" w:cs="Tahoma"/>
        <w:b/>
        <w:bCs/>
        <w:sz w:val="20"/>
      </w:rPr>
      <w:t>Ministero dell’istruzione, dell’università e della ricerca</w:t>
    </w:r>
  </w:p>
  <w:p w:rsidR="00D73EAF" w:rsidRDefault="00D73EAF" w:rsidP="00BE4340">
    <w:pPr>
      <w:spacing w:after="0"/>
      <w:jc w:val="center"/>
      <w:rPr>
        <w:rFonts w:ascii="Verdana" w:hAnsi="Verdana" w:cs="Tahoma"/>
        <w:b/>
        <w:bCs/>
        <w:i/>
        <w:iCs/>
        <w:sz w:val="20"/>
      </w:rPr>
    </w:pPr>
    <w:r>
      <w:rPr>
        <w:rFonts w:ascii="Verdana" w:hAnsi="Verdana" w:cs="Tahoma"/>
        <w:b/>
        <w:bCs/>
        <w:i/>
        <w:iCs/>
        <w:sz w:val="20"/>
      </w:rPr>
      <w:t>Istituto Comprensivo Statale Como Albate</w:t>
    </w:r>
  </w:p>
  <w:p w:rsidR="00D73EAF" w:rsidRDefault="00D73EAF" w:rsidP="00BE4340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>p.zza IV Novembre, 1 – 22100 Como</w:t>
    </w:r>
  </w:p>
  <w:p w:rsidR="00D73EAF" w:rsidRDefault="00D73EAF" w:rsidP="00BE4340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Tel. 031 524656  </w:t>
    </w:r>
  </w:p>
  <w:p w:rsidR="00D73EAF" w:rsidRDefault="00D73EAF" w:rsidP="00BE4340">
    <w:pPr>
      <w:spacing w:after="0"/>
      <w:jc w:val="center"/>
      <w:rPr>
        <w:rFonts w:ascii="Verdana" w:hAnsi="Verdana" w:cs="Tahoma"/>
        <w:sz w:val="20"/>
        <w:u w:val="single"/>
      </w:rPr>
    </w:pPr>
    <w:r>
      <w:rPr>
        <w:rFonts w:ascii="Verdana" w:hAnsi="Verdana" w:cs="Tahoma"/>
        <w:sz w:val="20"/>
      </w:rPr>
      <w:t xml:space="preserve">Sito web: </w:t>
    </w:r>
    <w:hyperlink r:id="rId2" w:history="1">
      <w:r>
        <w:rPr>
          <w:rStyle w:val="Collegamentoipertestuale"/>
          <w:rFonts w:ascii="Verdana" w:hAnsi="Verdana" w:cs="Tahoma"/>
          <w:sz w:val="20"/>
        </w:rPr>
        <w:t>www.icscomoalbate.it</w:t>
      </w:r>
    </w:hyperlink>
    <w:r>
      <w:rPr>
        <w:rFonts w:ascii="Verdana" w:hAnsi="Verdana" w:cs="Tahoma"/>
        <w:sz w:val="20"/>
      </w:rPr>
      <w:t xml:space="preserve">  e-mail: </w:t>
    </w:r>
    <w:hyperlink r:id="rId3" w:history="1">
      <w:r>
        <w:rPr>
          <w:rStyle w:val="Collegamentoipertestuale"/>
          <w:rFonts w:ascii="Verdana" w:hAnsi="Verdana"/>
          <w:sz w:val="20"/>
        </w:rPr>
        <w:t>coic81200t@istruzione.it</w:t>
      </w:r>
    </w:hyperlink>
    <w:r>
      <w:rPr>
        <w:rFonts w:ascii="Verdana" w:hAnsi="Verdana" w:cs="Tahoma"/>
        <w:sz w:val="20"/>
      </w:rPr>
      <w:t xml:space="preserve"> </w:t>
    </w:r>
  </w:p>
  <w:p w:rsidR="00D73EAF" w:rsidRDefault="00D73E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317BE"/>
    <w:multiLevelType w:val="hybridMultilevel"/>
    <w:tmpl w:val="2C482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A5"/>
    <w:rsid w:val="00060098"/>
    <w:rsid w:val="001328FF"/>
    <w:rsid w:val="0015740B"/>
    <w:rsid w:val="001E3E32"/>
    <w:rsid w:val="00314312"/>
    <w:rsid w:val="003D62CB"/>
    <w:rsid w:val="00987187"/>
    <w:rsid w:val="00A12D2E"/>
    <w:rsid w:val="00AF1106"/>
    <w:rsid w:val="00B00052"/>
    <w:rsid w:val="00BE4340"/>
    <w:rsid w:val="00C41B06"/>
    <w:rsid w:val="00CA12E6"/>
    <w:rsid w:val="00D478A5"/>
    <w:rsid w:val="00D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7F62F0-8975-48F4-9722-2892479F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EAF"/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EAF"/>
  </w:style>
  <w:style w:type="character" w:styleId="Collegamentoipertestuale">
    <w:name w:val="Hyperlink"/>
    <w:semiHidden/>
    <w:unhideWhenUsed/>
    <w:rsid w:val="00D73EA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EA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8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Impiombato</dc:creator>
  <cp:keywords/>
  <dc:description/>
  <cp:lastModifiedBy>Utente</cp:lastModifiedBy>
  <cp:revision>2</cp:revision>
  <cp:lastPrinted>2019-10-09T15:07:00Z</cp:lastPrinted>
  <dcterms:created xsi:type="dcterms:W3CDTF">2021-04-19T09:55:00Z</dcterms:created>
  <dcterms:modified xsi:type="dcterms:W3CDTF">2021-04-19T09:55:00Z</dcterms:modified>
</cp:coreProperties>
</file>